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B5AB" w14:textId="77777777" w:rsidR="0018503B" w:rsidRDefault="0018503B" w:rsidP="006C122E">
      <w:pPr>
        <w:spacing w:line="360" w:lineRule="auto"/>
        <w:jc w:val="center"/>
        <w:rPr>
          <w:rFonts w:ascii="Calibri" w:hAnsi="Calibri" w:cs="Calibri"/>
          <w:b/>
          <w:color w:val="006699"/>
          <w:highlight w:val="yellow"/>
          <w:lang w:val="en-GB"/>
        </w:rPr>
      </w:pPr>
      <w:bookmarkStart w:id="0" w:name="_Hlk130308250"/>
    </w:p>
    <w:p w14:paraId="0E590F21" w14:textId="77777777" w:rsidR="0018503B" w:rsidRDefault="0018503B" w:rsidP="006C122E">
      <w:pPr>
        <w:spacing w:line="360" w:lineRule="auto"/>
        <w:jc w:val="center"/>
        <w:rPr>
          <w:rFonts w:ascii="Calibri" w:hAnsi="Calibri" w:cs="Calibri"/>
          <w:b/>
          <w:color w:val="006699"/>
          <w:highlight w:val="yellow"/>
          <w:lang w:val="en-GB"/>
        </w:rPr>
      </w:pPr>
    </w:p>
    <w:p w14:paraId="43FC0916" w14:textId="6DB1566E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r w:rsidRPr="009B77D7">
        <w:rPr>
          <w:rFonts w:ascii="Calibri" w:hAnsi="Calibri" w:cs="Calibri"/>
          <w:b/>
          <w:color w:val="006699"/>
          <w:highlight w:val="yellow"/>
          <w:lang w:val="en-GB"/>
        </w:rPr>
        <w:t>Topic</w:t>
      </w:r>
    </w:p>
    <w:p w14:paraId="36F5674F" w14:textId="092ED037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r w:rsidRPr="009B77D7">
        <w:rPr>
          <w:rFonts w:ascii="Calibri" w:hAnsi="Calibri" w:cs="Calibri"/>
          <w:b/>
          <w:color w:val="006699"/>
          <w:highlight w:val="yellow"/>
          <w:lang w:val="en-GB"/>
        </w:rPr>
        <w:t>topic date</w:t>
      </w:r>
    </w:p>
    <w:p w14:paraId="7F892520" w14:textId="77777777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</w:p>
    <w:p w14:paraId="4B623E40" w14:textId="4A60591B" w:rsidR="006C122E" w:rsidRPr="009B77D7" w:rsidRDefault="006C122E" w:rsidP="006C122E">
      <w:pPr>
        <w:spacing w:line="360" w:lineRule="auto"/>
        <w:jc w:val="center"/>
        <w:rPr>
          <w:rFonts w:ascii="Calibri" w:hAnsi="Calibri" w:cs="Calibri"/>
          <w:b/>
          <w:color w:val="006699"/>
          <w:lang w:val="en-GB"/>
        </w:rPr>
      </w:pPr>
      <w:r w:rsidRPr="009B77D7">
        <w:rPr>
          <w:rFonts w:ascii="Calibri" w:hAnsi="Calibri" w:cs="Calibri"/>
          <w:b/>
          <w:color w:val="006699"/>
          <w:lang w:val="en-GB"/>
        </w:rPr>
        <w:t>Abstract</w:t>
      </w:r>
      <w:r w:rsidR="00AF72B8" w:rsidRPr="00AF72B8">
        <w:rPr>
          <w:rFonts w:ascii="Calibri" w:hAnsi="Calibri" w:cs="Calibri"/>
          <w:b/>
          <w:color w:val="006699"/>
          <w:lang w:val="en-GB"/>
        </w:rPr>
        <w:t xml:space="preserve"> </w:t>
      </w:r>
      <w:r w:rsidR="00AF72B8" w:rsidRPr="009B77D7">
        <w:rPr>
          <w:rFonts w:ascii="Calibri" w:hAnsi="Calibri" w:cs="Calibri"/>
          <w:b/>
          <w:color w:val="006699"/>
          <w:lang w:val="en-GB"/>
        </w:rPr>
        <w:t>Title</w:t>
      </w:r>
    </w:p>
    <w:bookmarkEnd w:id="0"/>
    <w:p w14:paraId="12FB003C" w14:textId="77777777" w:rsidR="006D1F49" w:rsidRPr="00422B0C" w:rsidRDefault="00422B0C" w:rsidP="002E2215">
      <w:pPr>
        <w:spacing w:line="360" w:lineRule="auto"/>
        <w:jc w:val="center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color w:val="000000"/>
          <w:u w:val="single"/>
          <w:lang w:val="en-GB"/>
        </w:rPr>
        <w:t>Authros</w:t>
      </w:r>
      <w:proofErr w:type="spellEnd"/>
      <w:r>
        <w:rPr>
          <w:rFonts w:ascii="Calibri" w:hAnsi="Calibri" w:cs="Calibri"/>
          <w:color w:val="000000"/>
          <w:u w:val="single"/>
          <w:lang w:val="en-GB"/>
        </w:rPr>
        <w:t>:</w:t>
      </w:r>
      <w:r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u w:val="single"/>
          <w:lang w:val="en-GB"/>
        </w:rPr>
        <w:t>Rossi</w:t>
      </w:r>
      <w:r w:rsidR="00291717" w:rsidRPr="00422B0C">
        <w:rPr>
          <w:rFonts w:ascii="Calibri" w:hAnsi="Calibri" w:cs="Calibri"/>
          <w:color w:val="000000"/>
          <w:u w:val="single"/>
          <w:lang w:val="en-GB"/>
        </w:rPr>
        <w:t xml:space="preserve"> </w:t>
      </w:r>
      <w:proofErr w:type="spellStart"/>
      <w:r w:rsidR="002E2215" w:rsidRPr="00422B0C">
        <w:rPr>
          <w:rFonts w:ascii="Calibri" w:hAnsi="Calibri" w:cs="Calibri"/>
          <w:color w:val="000000"/>
          <w:u w:val="single"/>
          <w:lang w:val="en-GB"/>
        </w:rPr>
        <w:t>Nx</w:t>
      </w:r>
      <w:proofErr w:type="spellEnd"/>
      <w:r w:rsidR="002E2215" w:rsidRPr="00422B0C">
        <w:rPr>
          <w:rFonts w:ascii="Calibri" w:hAnsi="Calibri" w:cs="Calibri"/>
          <w:color w:val="000000"/>
          <w:u w:val="single"/>
          <w:lang w:val="en-GB"/>
        </w:rPr>
        <w:t xml:space="preserve">, </w:t>
      </w:r>
      <w:r w:rsidR="00B16BFA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r w:rsidR="00C520C7" w:rsidRPr="00422B0C">
        <w:rPr>
          <w:rFonts w:ascii="Calibri" w:hAnsi="Calibri" w:cs="Calibri"/>
          <w:color w:val="000000"/>
          <w:lang w:val="en-GB"/>
        </w:rPr>
        <w:t xml:space="preserve"> </w:t>
      </w:r>
      <w:r w:rsidR="002E2215" w:rsidRPr="00422B0C">
        <w:rPr>
          <w:rFonts w:ascii="Calibri" w:hAnsi="Calibri" w:cs="Calibri"/>
          <w:color w:val="000000"/>
          <w:lang w:val="en-GB"/>
        </w:rPr>
        <w:t xml:space="preserve">Bib </w:t>
      </w:r>
      <w:proofErr w:type="spellStart"/>
      <w:r w:rsidR="002E2215" w:rsidRPr="00422B0C">
        <w:rPr>
          <w:rFonts w:ascii="Calibri" w:hAnsi="Calibri" w:cs="Calibri"/>
          <w:color w:val="000000"/>
          <w:lang w:val="en-GB"/>
        </w:rPr>
        <w:t>B</w:t>
      </w:r>
      <w:r w:rsidR="00E57992" w:rsidRPr="00422B0C">
        <w:rPr>
          <w:rFonts w:ascii="Calibri" w:hAnsi="Calibri" w:cs="Calibri"/>
          <w:color w:val="000000"/>
          <w:lang w:val="en-GB"/>
        </w:rPr>
        <w:t>.</w:t>
      </w:r>
      <w:r w:rsidR="00C520C7" w:rsidRPr="00422B0C">
        <w:rPr>
          <w:rFonts w:ascii="Calibri" w:hAnsi="Calibri" w:cs="Calibri"/>
          <w:color w:val="000000"/>
          <w:vertAlign w:val="superscript"/>
          <w:lang w:val="en-GB"/>
        </w:rPr>
        <w:t>a</w:t>
      </w:r>
      <w:proofErr w:type="spellEnd"/>
      <w:r w:rsidR="00291717" w:rsidRPr="00422B0C">
        <w:rPr>
          <w:rFonts w:ascii="Calibri" w:hAnsi="Calibri" w:cs="Calibri"/>
          <w:color w:val="000000"/>
          <w:lang w:val="en-GB"/>
        </w:rPr>
        <w:t xml:space="preserve">, </w:t>
      </w:r>
      <w:r w:rsidR="002E2215" w:rsidRPr="00422B0C">
        <w:rPr>
          <w:rFonts w:ascii="Calibri" w:hAnsi="Calibri" w:cs="Calibri"/>
          <w:color w:val="000000"/>
          <w:lang w:val="en-GB"/>
        </w:rPr>
        <w:t>etc</w:t>
      </w:r>
    </w:p>
    <w:p w14:paraId="4244AF40" w14:textId="77777777" w:rsidR="00F42B7C" w:rsidRPr="00F42B7C" w:rsidRDefault="00F42B7C" w:rsidP="00F42B7C">
      <w:pPr>
        <w:jc w:val="center"/>
        <w:rPr>
          <w:rFonts w:ascii="Calibri" w:hAnsi="Calibri" w:cs="Calibri"/>
          <w:color w:val="000000"/>
          <w:lang w:val="en-GB"/>
        </w:rPr>
      </w:pP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a </w:t>
      </w:r>
      <w:r w:rsidRPr="00F42B7C">
        <w:rPr>
          <w:rFonts w:ascii="Calibri" w:hAnsi="Calibri" w:cs="Calibri"/>
          <w:color w:val="000000"/>
          <w:lang w:val="en-GB"/>
        </w:rPr>
        <w:t xml:space="preserve">University </w:t>
      </w:r>
      <w:proofErr w:type="gramStart"/>
      <w:r w:rsidRPr="00F42B7C">
        <w:rPr>
          <w:rFonts w:ascii="Calibri" w:hAnsi="Calibri" w:cs="Calibri"/>
          <w:color w:val="000000"/>
          <w:lang w:val="en-GB"/>
        </w:rPr>
        <w:t>of  ,</w:t>
      </w:r>
      <w:proofErr w:type="gramEnd"/>
      <w:r w:rsidRPr="00F42B7C">
        <w:rPr>
          <w:rFonts w:ascii="Calibri" w:hAnsi="Calibri" w:cs="Calibri"/>
          <w:color w:val="000000"/>
          <w:lang w:val="en-GB"/>
        </w:rPr>
        <w:t xml:space="preserve"> Country; </w:t>
      </w:r>
      <w:r w:rsidRPr="00F42B7C">
        <w:rPr>
          <w:rFonts w:ascii="Calibri" w:hAnsi="Calibri" w:cs="Calibri"/>
          <w:color w:val="000000"/>
          <w:vertAlign w:val="superscript"/>
          <w:lang w:val="en-GB"/>
        </w:rPr>
        <w:t xml:space="preserve">b </w:t>
      </w:r>
      <w:r w:rsidRPr="00F42B7C">
        <w:rPr>
          <w:rFonts w:ascii="Calibri" w:hAnsi="Calibri" w:cs="Calibri"/>
          <w:color w:val="000000"/>
          <w:lang w:val="en-GB"/>
        </w:rPr>
        <w:t>University of  , Country etc.</w:t>
      </w:r>
    </w:p>
    <w:p w14:paraId="6003FF97" w14:textId="77777777" w:rsidR="003B0D7D" w:rsidRDefault="003B0D7D" w:rsidP="00984CC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presenter</w:t>
      </w:r>
    </w:p>
    <w:p w14:paraId="14713FCA" w14:textId="77777777" w:rsidR="00153E94" w:rsidRPr="00B002F8" w:rsidRDefault="00153E94" w:rsidP="00984CCA">
      <w:pPr>
        <w:jc w:val="center"/>
        <w:rPr>
          <w:rFonts w:ascii="Calibri" w:hAnsi="Calibri" w:cs="Calibri"/>
        </w:rPr>
      </w:pPr>
    </w:p>
    <w:p w14:paraId="57A8EC7E" w14:textId="77777777" w:rsidR="00986538" w:rsidRDefault="002E2215" w:rsidP="00984CC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 words maximum (1 page)</w:t>
      </w:r>
    </w:p>
    <w:p w14:paraId="06857BE3" w14:textId="77777777" w:rsidR="002E2215" w:rsidRPr="00B002F8" w:rsidRDefault="002E2215" w:rsidP="00984CCA">
      <w:pPr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</w:rPr>
        <w:t>Calibri 11</w:t>
      </w:r>
    </w:p>
    <w:p w14:paraId="49EE6C56" w14:textId="77777777" w:rsidR="00DA4C85" w:rsidRDefault="00DA4C85" w:rsidP="00DA4C85">
      <w:pPr>
        <w:rPr>
          <w:rFonts w:ascii="Calibri" w:hAnsi="Calibri" w:cs="Calibri"/>
        </w:rPr>
      </w:pPr>
    </w:p>
    <w:p w14:paraId="5ABEF3E9" w14:textId="77777777" w:rsidR="00984CCA" w:rsidRDefault="002E2215" w:rsidP="00DA4C85">
      <w:pPr>
        <w:rPr>
          <w:rFonts w:ascii="Calibri" w:hAnsi="Calibri" w:cs="Calibri"/>
        </w:rPr>
      </w:pPr>
      <w:r w:rsidRPr="00DA4C85">
        <w:rPr>
          <w:rFonts w:ascii="Calibri" w:hAnsi="Calibri" w:cs="Calibri"/>
        </w:rPr>
        <w:t>1 small picture</w:t>
      </w:r>
      <w:r w:rsidR="00DA4C85">
        <w:rPr>
          <w:rFonts w:ascii="Calibri" w:hAnsi="Calibri" w:cs="Calibri"/>
        </w:rPr>
        <w:t xml:space="preserve"> (facultative)</w:t>
      </w:r>
    </w:p>
    <w:p w14:paraId="6AA01539" w14:textId="77777777" w:rsidR="002E2215" w:rsidRDefault="002E2215" w:rsidP="002E221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References</w:t>
      </w:r>
    </w:p>
    <w:p w14:paraId="1A5B14E9" w14:textId="77777777" w:rsidR="00291717" w:rsidRDefault="00291717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val="hu-HU"/>
        </w:rPr>
        <w:t xml:space="preserve">[1] </w:t>
      </w:r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>ref</w:t>
      </w:r>
      <w:r w:rsidR="008A2851"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, </w:t>
      </w:r>
      <w:proofErr w:type="spellStart"/>
      <w:r w:rsidR="008A2851">
        <w:rPr>
          <w:rFonts w:ascii="Calibri" w:hAnsi="Calibri" w:cs="Calibri"/>
          <w:spacing w:val="2"/>
          <w:sz w:val="22"/>
          <w:szCs w:val="22"/>
          <w:shd w:val="clear" w:color="auto" w:fill="FFFFFF"/>
        </w:rPr>
        <w:t>etc</w:t>
      </w:r>
      <w:proofErr w:type="spellEnd"/>
    </w:p>
    <w:p w14:paraId="333DE305" w14:textId="77777777" w:rsidR="002E2215" w:rsidRDefault="002E2215" w:rsidP="00E57992">
      <w:pPr>
        <w:rPr>
          <w:rFonts w:ascii="Calibri" w:hAnsi="Calibri" w:cs="Calibri"/>
          <w:spacing w:val="2"/>
          <w:sz w:val="22"/>
          <w:szCs w:val="22"/>
          <w:shd w:val="clear" w:color="auto" w:fill="FFFFFF"/>
        </w:rPr>
      </w:pPr>
    </w:p>
    <w:p w14:paraId="683B0F61" w14:textId="77777777" w:rsidR="001906BD" w:rsidRDefault="002E2215" w:rsidP="00E57992">
      <w:pP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pacing w:val="2"/>
          <w:sz w:val="22"/>
          <w:szCs w:val="22"/>
          <w:shd w:val="clear" w:color="auto" w:fill="FFFFFF"/>
        </w:rPr>
        <w:t>Acknowledgment</w:t>
      </w:r>
    </w:p>
    <w:p w14:paraId="3CC9F0E7" w14:textId="77777777" w:rsidR="001906BD" w:rsidRDefault="001906BD" w:rsidP="001906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The Authors acknowledge </w:t>
      </w:r>
      <w:proofErr w:type="spellStart"/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>xxxx</w:t>
      </w:r>
      <w:proofErr w:type="spellEnd"/>
      <w:r w:rsidR="002E2215">
        <w:rPr>
          <w:rFonts w:ascii="Calibri" w:hAnsi="Calibri" w:cs="Calibri"/>
          <w:spacing w:val="2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</w:rPr>
        <w:t>for the financial support.</w:t>
      </w:r>
    </w:p>
    <w:p w14:paraId="2A2BA0A4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p w14:paraId="66BE7B6F" w14:textId="77777777" w:rsidR="007C3A47" w:rsidRDefault="007C3A47" w:rsidP="001906BD">
      <w:pPr>
        <w:rPr>
          <w:rFonts w:ascii="Calibri" w:hAnsi="Calibri" w:cs="Calibri"/>
          <w:sz w:val="22"/>
          <w:szCs w:val="22"/>
        </w:rPr>
      </w:pPr>
    </w:p>
    <w:sectPr w:rsidR="007C3A47" w:rsidSect="00AE68CF">
      <w:headerReference w:type="default" r:id="rId7"/>
      <w:footerReference w:type="even" r:id="rId8"/>
      <w:pgSz w:w="11899" w:h="16838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1D6A" w14:textId="77777777" w:rsidR="00200BF3" w:rsidRDefault="00200BF3">
      <w:r>
        <w:separator/>
      </w:r>
    </w:p>
  </w:endnote>
  <w:endnote w:type="continuationSeparator" w:id="0">
    <w:p w14:paraId="4B18B553" w14:textId="77777777" w:rsidR="00200BF3" w:rsidRDefault="002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132F" w14:textId="77777777" w:rsidR="0039084A" w:rsidRDefault="003908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8AFF8" w14:textId="77777777" w:rsidR="0039084A" w:rsidRDefault="0039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3FA3" w14:textId="77777777" w:rsidR="00200BF3" w:rsidRDefault="00200BF3">
      <w:r>
        <w:separator/>
      </w:r>
    </w:p>
  </w:footnote>
  <w:footnote w:type="continuationSeparator" w:id="0">
    <w:p w14:paraId="08D32BAC" w14:textId="77777777" w:rsidR="00200BF3" w:rsidRDefault="0020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576D5" w14:textId="225ADAFD" w:rsidR="007C3A47" w:rsidRDefault="00AB4B70" w:rsidP="007C3A47">
    <w:pPr>
      <w:pStyle w:val="Header"/>
      <w:tabs>
        <w:tab w:val="clear" w:pos="4536"/>
        <w:tab w:val="clear" w:pos="9072"/>
        <w:tab w:val="right" w:pos="8497"/>
      </w:tabs>
    </w:pPr>
    <w:r>
      <w:rPr>
        <w:rFonts w:ascii="Cambria" w:hAnsi="Cambria" w:cs="Calibri"/>
        <w:noProof/>
        <w:spacing w:val="60"/>
        <w:kern w:val="1"/>
        <w:sz w:val="18"/>
        <w:szCs w:val="18"/>
      </w:rPr>
      <w:drawing>
        <wp:anchor distT="0" distB="0" distL="114300" distR="114300" simplePos="0" relativeHeight="251659776" behindDoc="0" locked="0" layoutInCell="1" allowOverlap="1" wp14:anchorId="2D19E89B" wp14:editId="5FD2502E">
          <wp:simplePos x="0" y="0"/>
          <wp:positionH relativeFrom="column">
            <wp:posOffset>1335405</wp:posOffset>
          </wp:positionH>
          <wp:positionV relativeFrom="paragraph">
            <wp:posOffset>-60960</wp:posOffset>
          </wp:positionV>
          <wp:extent cx="2583180" cy="381000"/>
          <wp:effectExtent l="0" t="0" r="0" b="0"/>
          <wp:wrapTopAndBottom/>
          <wp:docPr id="1" name="Immagine 636731017" descr="Immagine che contiene testo, Carattere, schermata, logo&#13;&#10;&#13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36731017" descr="Immagine che contiene testo, Carattere, schermata, logo&#13;&#10;&#13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A47">
      <w:tab/>
    </w:r>
  </w:p>
  <w:p w14:paraId="65FC9FEB" w14:textId="0FD019D2" w:rsidR="00D31D58" w:rsidRPr="00C5016A" w:rsidRDefault="00D31D58" w:rsidP="00D31D58">
    <w:pPr>
      <w:jc w:val="center"/>
      <w:rPr>
        <w:rFonts w:ascii="Cambria" w:hAnsi="Cambria" w:cs="Calibri"/>
        <w:sz w:val="18"/>
        <w:szCs w:val="18"/>
        <w:lang w:val="en-GB"/>
      </w:rPr>
    </w:pPr>
    <w:r w:rsidRPr="00C5016A">
      <w:rPr>
        <w:rFonts w:ascii="Cambria" w:hAnsi="Cambria" w:cs="Calibri"/>
        <w:sz w:val="18"/>
        <w:szCs w:val="18"/>
        <w:lang w:val="en-GB"/>
      </w:rPr>
      <w:t>One Health drugs against parasitic vector borne diseases in Europe and beyond</w:t>
    </w:r>
  </w:p>
  <w:p w14:paraId="278FF2B5" w14:textId="14E2C094" w:rsidR="00D31D58" w:rsidRDefault="00D31D58" w:rsidP="00D31D58">
    <w:pPr>
      <w:jc w:val="center"/>
      <w:rPr>
        <w:rFonts w:ascii="Cambria" w:hAnsi="Cambria" w:cs="Calibri"/>
        <w:b/>
        <w:bCs/>
        <w:sz w:val="18"/>
        <w:szCs w:val="18"/>
      </w:rPr>
    </w:pPr>
    <w:proofErr w:type="spellStart"/>
    <w:r>
      <w:rPr>
        <w:rFonts w:ascii="Cambria" w:hAnsi="Cambria" w:cs="Calibri"/>
        <w:b/>
        <w:bCs/>
        <w:sz w:val="18"/>
        <w:szCs w:val="18"/>
      </w:rPr>
      <w:t>OneHealth</w:t>
    </w:r>
    <w:r>
      <w:rPr>
        <w:rFonts w:ascii="Cambria" w:hAnsi="Cambria" w:cs="Calibri"/>
        <w:b/>
        <w:bCs/>
        <w:i/>
        <w:iCs/>
        <w:sz w:val="18"/>
        <w:szCs w:val="18"/>
      </w:rPr>
      <w:t>drugs</w:t>
    </w:r>
    <w:proofErr w:type="spellEnd"/>
    <w:r w:rsidR="00AB4B70"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73D34ED4" wp14:editId="0C84062B">
              <wp:simplePos x="0" y="0"/>
              <wp:positionH relativeFrom="column">
                <wp:posOffset>-685800</wp:posOffset>
              </wp:positionH>
              <wp:positionV relativeFrom="paragraph">
                <wp:posOffset>225424</wp:posOffset>
              </wp:positionV>
              <wp:extent cx="6972300" cy="0"/>
              <wp:effectExtent l="0" t="0" r="0" b="0"/>
              <wp:wrapNone/>
              <wp:docPr id="129524491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839D6" id="Straight Connector 1" o:spid="_x0000_s1026" style="position:absolute;z-index:-251658752;visibility:visible;mso-wrap-style:square;mso-width-percent:0;mso-height-percent:0;mso-wrap-distance-left:9pt;mso-wrap-distance-top:.‘mm;mso-wrap-distance-right:9pt;mso-wrap-distance-bottom:.‘mm;mso-position-horizontal:absolute;mso-position-horizontal-relative:text;mso-position-vertical:absolute;mso-position-vertical-relative:text;mso-width-percent:0;mso-height-percent:0;mso-width-relative:page;mso-height-relative:page" from="-54pt,17.75pt" to="49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" strokeweight=".26mm">
              <v:stroke joinstyle="miter"/>
              <o:lock v:ext="edit" shapetype="f"/>
            </v:line>
          </w:pict>
        </mc:Fallback>
      </mc:AlternateContent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i/>
        <w:iCs/>
        <w:sz w:val="18"/>
        <w:szCs w:val="18"/>
      </w:rPr>
      <w:tab/>
    </w:r>
    <w:r>
      <w:rPr>
        <w:rFonts w:ascii="Cambria" w:hAnsi="Cambria" w:cs="Calibri"/>
        <w:b/>
        <w:bCs/>
        <w:sz w:val="18"/>
        <w:szCs w:val="18"/>
      </w:rPr>
      <w:t>Cost Action CA21111</w:t>
    </w:r>
  </w:p>
  <w:p w14:paraId="585ED8A7" w14:textId="5A02AF7A" w:rsidR="007C3A47" w:rsidRDefault="0018503B">
    <w:pPr>
      <w:pStyle w:val="Header"/>
    </w:pPr>
    <w:r w:rsidRPr="00E55CF0">
      <w:rPr>
        <w:rFonts w:ascii="Calibri" w:eastAsia="Calibri" w:hAnsi="Calibri" w:cs="Calibri"/>
        <w:noProof/>
        <w:lang w:val="en-GB"/>
      </w:rPr>
      <w:drawing>
        <wp:anchor distT="0" distB="0" distL="114300" distR="114300" simplePos="0" relativeHeight="251658752" behindDoc="1" locked="0" layoutInCell="1" allowOverlap="1" wp14:anchorId="50F596FF" wp14:editId="3CECA12F">
          <wp:simplePos x="0" y="0"/>
          <wp:positionH relativeFrom="column">
            <wp:posOffset>1639570</wp:posOffset>
          </wp:positionH>
          <wp:positionV relativeFrom="paragraph">
            <wp:posOffset>189230</wp:posOffset>
          </wp:positionV>
          <wp:extent cx="2317750" cy="1402080"/>
          <wp:effectExtent l="0" t="0" r="6350" b="0"/>
          <wp:wrapTopAndBottom/>
          <wp:docPr id="1428355270" name="Resim 1" descr="A group of people in a la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355270" name="Resim 1" descr="A group of people in a lab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B6EFB"/>
    <w:multiLevelType w:val="hybridMultilevel"/>
    <w:tmpl w:val="E2D6DC7E"/>
    <w:lvl w:ilvl="0" w:tplc="5630001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C2CD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6E7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03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78A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5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CD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E7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A6026"/>
    <w:multiLevelType w:val="hybridMultilevel"/>
    <w:tmpl w:val="D278C668"/>
    <w:lvl w:ilvl="0" w:tplc="7188F44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A14C6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4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80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0C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2B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CA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C6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825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289514">
    <w:abstractNumId w:val="0"/>
  </w:num>
  <w:num w:numId="2" w16cid:durableId="126873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NLE0NjQ2MTY3NDFV0lEKTi0uzszPAykwrAUAeO/YDywAAAA="/>
  </w:docVars>
  <w:rsids>
    <w:rsidRoot w:val="00B16BFA"/>
    <w:rsid w:val="00027A38"/>
    <w:rsid w:val="00072982"/>
    <w:rsid w:val="00080017"/>
    <w:rsid w:val="0009034E"/>
    <w:rsid w:val="000E08B4"/>
    <w:rsid w:val="00142B7D"/>
    <w:rsid w:val="00153E94"/>
    <w:rsid w:val="00173121"/>
    <w:rsid w:val="0018503B"/>
    <w:rsid w:val="001906BD"/>
    <w:rsid w:val="001F1E64"/>
    <w:rsid w:val="00200BF3"/>
    <w:rsid w:val="00221223"/>
    <w:rsid w:val="00224EDF"/>
    <w:rsid w:val="002447AD"/>
    <w:rsid w:val="00291717"/>
    <w:rsid w:val="002A0075"/>
    <w:rsid w:val="002B76D3"/>
    <w:rsid w:val="002D30EA"/>
    <w:rsid w:val="002E2215"/>
    <w:rsid w:val="002F36DC"/>
    <w:rsid w:val="00301C30"/>
    <w:rsid w:val="00354FA3"/>
    <w:rsid w:val="0039084A"/>
    <w:rsid w:val="003B0D7D"/>
    <w:rsid w:val="003E21FB"/>
    <w:rsid w:val="003E74D5"/>
    <w:rsid w:val="00422B0C"/>
    <w:rsid w:val="00437CF9"/>
    <w:rsid w:val="0045592C"/>
    <w:rsid w:val="00470C56"/>
    <w:rsid w:val="004D77A4"/>
    <w:rsid w:val="00515143"/>
    <w:rsid w:val="00565661"/>
    <w:rsid w:val="0056790C"/>
    <w:rsid w:val="0058758E"/>
    <w:rsid w:val="005A2452"/>
    <w:rsid w:val="005F6F41"/>
    <w:rsid w:val="0065346E"/>
    <w:rsid w:val="006C122E"/>
    <w:rsid w:val="006D1F49"/>
    <w:rsid w:val="00706A50"/>
    <w:rsid w:val="0071509B"/>
    <w:rsid w:val="007375C5"/>
    <w:rsid w:val="007C3A47"/>
    <w:rsid w:val="007F6C04"/>
    <w:rsid w:val="00866048"/>
    <w:rsid w:val="008929BF"/>
    <w:rsid w:val="00895350"/>
    <w:rsid w:val="008A2851"/>
    <w:rsid w:val="008C7807"/>
    <w:rsid w:val="008D664F"/>
    <w:rsid w:val="008F2569"/>
    <w:rsid w:val="00933528"/>
    <w:rsid w:val="00950A4C"/>
    <w:rsid w:val="009752ED"/>
    <w:rsid w:val="00984CCA"/>
    <w:rsid w:val="00986538"/>
    <w:rsid w:val="009B03E4"/>
    <w:rsid w:val="009D4622"/>
    <w:rsid w:val="00A15503"/>
    <w:rsid w:val="00A26649"/>
    <w:rsid w:val="00A317A1"/>
    <w:rsid w:val="00A36ADE"/>
    <w:rsid w:val="00A7629C"/>
    <w:rsid w:val="00A772AB"/>
    <w:rsid w:val="00AB4B70"/>
    <w:rsid w:val="00AC18E5"/>
    <w:rsid w:val="00AD6E08"/>
    <w:rsid w:val="00AE18A5"/>
    <w:rsid w:val="00AE68CF"/>
    <w:rsid w:val="00AF72B8"/>
    <w:rsid w:val="00B002F8"/>
    <w:rsid w:val="00B05E96"/>
    <w:rsid w:val="00B11FC2"/>
    <w:rsid w:val="00B16BFA"/>
    <w:rsid w:val="00B23125"/>
    <w:rsid w:val="00B27593"/>
    <w:rsid w:val="00B61589"/>
    <w:rsid w:val="00B67156"/>
    <w:rsid w:val="00B80DC9"/>
    <w:rsid w:val="00B90C64"/>
    <w:rsid w:val="00C027CA"/>
    <w:rsid w:val="00C247D6"/>
    <w:rsid w:val="00C30697"/>
    <w:rsid w:val="00C520C7"/>
    <w:rsid w:val="00C66EDC"/>
    <w:rsid w:val="00C72B38"/>
    <w:rsid w:val="00C83A23"/>
    <w:rsid w:val="00C9518C"/>
    <w:rsid w:val="00CF0BE4"/>
    <w:rsid w:val="00D31D58"/>
    <w:rsid w:val="00D32F37"/>
    <w:rsid w:val="00D573B6"/>
    <w:rsid w:val="00D766A0"/>
    <w:rsid w:val="00D8184B"/>
    <w:rsid w:val="00DA4C85"/>
    <w:rsid w:val="00E04FA0"/>
    <w:rsid w:val="00E57992"/>
    <w:rsid w:val="00F21521"/>
    <w:rsid w:val="00F42B7C"/>
    <w:rsid w:val="00F5544B"/>
    <w:rsid w:val="00F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240892"/>
  <w15:chartTrackingRefBased/>
  <w15:docId w15:val="{38BCA902-B395-4365-9A77-63F629A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017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paragraph" w:styleId="Header">
    <w:name w:val="header"/>
    <w:basedOn w:val="Normal"/>
    <w:rsid w:val="00B16BF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On the Chemistry of the Resveratrol Diastereomers</vt:lpstr>
      <vt:lpstr>On the Chemistry of the Resveratrol Diastereomers</vt:lpstr>
      <vt:lpstr>On the Chemistry of the Resveratrol Diastereomers</vt:lpstr>
      <vt:lpstr>On the Chemistry of the Resveratrol Diastereomers</vt:lpstr>
    </vt:vector>
  </TitlesOfParts>
  <Company>home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Chemistry of the Resveratrol Diastereomers</dc:title>
  <dc:subject/>
  <dc:creator>falk</dc:creator>
  <cp:keywords/>
  <cp:lastModifiedBy>Maria Paola COSTI</cp:lastModifiedBy>
  <cp:revision>3</cp:revision>
  <cp:lastPrinted>2002-12-19T14:08:00Z</cp:lastPrinted>
  <dcterms:created xsi:type="dcterms:W3CDTF">2024-11-07T11:11:00Z</dcterms:created>
  <dcterms:modified xsi:type="dcterms:W3CDTF">2024-11-07T11:11:00Z</dcterms:modified>
</cp:coreProperties>
</file>